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85" w:rsidRPr="0035418A" w:rsidRDefault="008F64CF">
      <w:pPr>
        <w:rPr>
          <w:rFonts w:ascii="Times New Roman" w:hAnsi="Times New Roman" w:cs="Times New Roman"/>
          <w:sz w:val="20"/>
          <w:szCs w:val="20"/>
        </w:rPr>
      </w:pPr>
      <w:r w:rsidRPr="0035418A">
        <w:rPr>
          <w:rFonts w:ascii="Times New Roman" w:hAnsi="Times New Roman" w:cs="Times New Roman"/>
          <w:sz w:val="20"/>
          <w:szCs w:val="20"/>
        </w:rPr>
        <w:t>2</w:t>
      </w:r>
      <w:r w:rsidR="00E85838" w:rsidRPr="0035418A">
        <w:rPr>
          <w:rFonts w:ascii="Times New Roman" w:hAnsi="Times New Roman" w:cs="Times New Roman"/>
          <w:sz w:val="20"/>
          <w:szCs w:val="20"/>
        </w:rPr>
        <w:t>7</w:t>
      </w:r>
      <w:r w:rsidR="00DD6585" w:rsidRPr="0035418A">
        <w:rPr>
          <w:rFonts w:ascii="Times New Roman" w:hAnsi="Times New Roman" w:cs="Times New Roman"/>
          <w:sz w:val="20"/>
          <w:szCs w:val="20"/>
        </w:rPr>
        <w:t xml:space="preserve">.04 – </w:t>
      </w:r>
      <w:r w:rsidR="0035418A" w:rsidRPr="0035418A">
        <w:rPr>
          <w:rFonts w:ascii="Times New Roman" w:hAnsi="Times New Roman" w:cs="Times New Roman"/>
          <w:sz w:val="20"/>
          <w:szCs w:val="20"/>
        </w:rPr>
        <w:t>30.04</w:t>
      </w:r>
    </w:p>
    <w:tbl>
      <w:tblPr>
        <w:tblW w:w="152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724"/>
        <w:gridCol w:w="1261"/>
        <w:gridCol w:w="1609"/>
        <w:gridCol w:w="786"/>
        <w:gridCol w:w="3700"/>
        <w:gridCol w:w="3285"/>
        <w:gridCol w:w="3119"/>
      </w:tblGrid>
      <w:tr w:rsidR="00376CFC" w:rsidRPr="0035418A" w:rsidTr="00376CFC">
        <w:trPr>
          <w:trHeight w:val="765"/>
        </w:trPr>
        <w:tc>
          <w:tcPr>
            <w:tcW w:w="724" w:type="dxa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786" w:type="dxa"/>
            <w:shd w:val="clear" w:color="auto" w:fill="auto"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700" w:type="dxa"/>
            <w:shd w:val="clear" w:color="auto" w:fill="auto"/>
            <w:noWrap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«Культура речи и языковые нормы»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35418A" w:rsidRDefault="00E80F6F" w:rsidP="00CF5E9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F5E97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76CFC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E43431" w:rsidRPr="0035418A" w:rsidRDefault="00CF5E97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Связь частей в сложных предложениях. Синтаксические средства выразительности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35418A" w:rsidRDefault="00CF5E97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Ассоциативно-чувствительная картина Вселенной в поэзии Рембо, место в ней поэта</w:t>
            </w:r>
            <w:r w:rsidR="00E80F6F" w:rsidRPr="0035418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нового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35418A" w:rsidTr="0035418A">
        <w:trPr>
          <w:trHeight w:val="473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35418A" w:rsidRDefault="00CF5E97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Вечные ценности в «Настоящих сказках» Л.Петрушевской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нового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35418A" w:rsidRDefault="00E80F6F" w:rsidP="00471A6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71A6A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76CFC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35418A" w:rsidRDefault="00585570" w:rsidP="0058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Смысл названия и поэтика романа-эпопеи. Художественные открытия Толстого и мировое значение творчества писателя.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585570" w:rsidRPr="0035418A" w:rsidRDefault="00471A6A" w:rsidP="00471A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5418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Структура текста и его лингвостилистический анализ. Предмет лингвостилистического анализа. Пути и приемы лингвостилистического анализа текста.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чтение и анализ текста, выполнение заданий,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5418A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заданий, </w:t>
            </w:r>
            <w:proofErr w:type="spellStart"/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skysmart</w:t>
            </w:r>
            <w:proofErr w:type="spellEnd"/>
          </w:p>
        </w:tc>
      </w:tr>
      <w:tr w:rsidR="00376CFC" w:rsidRPr="0035418A" w:rsidTr="00376CFC">
        <w:trPr>
          <w:trHeight w:val="407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35418A" w:rsidRDefault="00E80F6F" w:rsidP="00C4405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44059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76CFC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35418A" w:rsidRDefault="00C44059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Качества словесного выражения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35418A" w:rsidRDefault="004E3D26" w:rsidP="00E43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</w:t>
            </w:r>
            <w:r w:rsidR="0035418A" w:rsidRPr="00354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по теме «Синтаксис и пунктуация»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35418A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 (стр. учебника </w:t>
            </w:r>
            <w:r w:rsidR="0035418A"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5418A"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google-формы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«Комплексный анализ текста»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35418A" w:rsidRDefault="00C44059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sz w:val="20"/>
                <w:szCs w:val="20"/>
              </w:rPr>
              <w:t>Точность и выразительность речи. Функциональная  характеристика языковых средств выразительности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35418A" w:rsidTr="00376CFC">
        <w:trPr>
          <w:trHeight w:val="416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35418A" w:rsidRDefault="0035418A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76CFC"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35418A" w:rsidRDefault="00F15EB4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Отражение в русском языке материальной и духовной культуры русского и других народов.</w:t>
            </w:r>
          </w:p>
          <w:p w:rsidR="00F15EB4" w:rsidRPr="0035418A" w:rsidRDefault="00F15EB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Взаимообогащение языков как результат взаимодействия национальных культур.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35418A" w:rsidTr="00376CFC">
        <w:trPr>
          <w:trHeight w:val="660"/>
        </w:trPr>
        <w:tc>
          <w:tcPr>
            <w:tcW w:w="724" w:type="dxa"/>
          </w:tcPr>
          <w:p w:rsidR="00376CFC" w:rsidRPr="0035418A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35418A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35418A" w:rsidRDefault="00F15EB4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орфографии. Правописание </w:t>
            </w:r>
            <w:proofErr w:type="spellStart"/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35418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  <w:proofErr w:type="spellEnd"/>
            <w:r w:rsidRPr="0035418A">
              <w:rPr>
                <w:rFonts w:ascii="Times New Roman" w:hAnsi="Times New Roman" w:cs="Times New Roman"/>
                <w:sz w:val="20"/>
                <w:szCs w:val="20"/>
              </w:rPr>
              <w:t xml:space="preserve"> в прилагательных и причастий. Правописание суффиксов глаголов и наречий.</w:t>
            </w:r>
          </w:p>
          <w:p w:rsidR="00F15EB4" w:rsidRPr="0035418A" w:rsidRDefault="00F15EB4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 xml:space="preserve">Принципы русской пунктуации.  Основные пунктуационные  нормы русского языка. Синтаксические нормы.  </w:t>
            </w:r>
          </w:p>
          <w:p w:rsidR="00F15EB4" w:rsidRPr="0035418A" w:rsidRDefault="00F15EB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Варианты норм. Динамика языковой нормы. Преднамеренное и непреднамеренное нарушение нормы. Типичные ошибки.</w:t>
            </w:r>
          </w:p>
        </w:tc>
        <w:tc>
          <w:tcPr>
            <w:tcW w:w="3285" w:type="dxa"/>
            <w:shd w:val="clear" w:color="auto" w:fill="auto"/>
          </w:tcPr>
          <w:p w:rsidR="00376CFC" w:rsidRPr="0035418A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35418A" w:rsidRDefault="0035418A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r w:rsidR="00376CFC" w:rsidRPr="0035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 </w:t>
            </w:r>
            <w:proofErr w:type="spellStart"/>
            <w:r w:rsidR="00376CFC"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="00376CFC"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="00376CFC"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формы</w:t>
            </w:r>
            <w:r w:rsidRPr="003541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418A">
              <w:rPr>
                <w:rFonts w:ascii="Times New Roman" w:hAnsi="Times New Roman" w:cs="Times New Roman"/>
                <w:sz w:val="20"/>
                <w:szCs w:val="20"/>
              </w:rPr>
              <w:t>skysmart</w:t>
            </w:r>
            <w:proofErr w:type="spellEnd"/>
          </w:p>
        </w:tc>
      </w:tr>
    </w:tbl>
    <w:p w:rsidR="00DD6585" w:rsidRPr="0035418A" w:rsidRDefault="00DD6585">
      <w:pPr>
        <w:rPr>
          <w:rFonts w:ascii="Times New Roman" w:hAnsi="Times New Roman" w:cs="Times New Roman"/>
          <w:sz w:val="20"/>
          <w:szCs w:val="20"/>
        </w:rPr>
      </w:pPr>
    </w:p>
    <w:sectPr w:rsidR="00DD6585" w:rsidRPr="0035418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E65"/>
    <w:multiLevelType w:val="hybridMultilevel"/>
    <w:tmpl w:val="DF86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7292"/>
    <w:multiLevelType w:val="hybridMultilevel"/>
    <w:tmpl w:val="1E0C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00347"/>
    <w:rsid w:val="00131E4B"/>
    <w:rsid w:val="00160138"/>
    <w:rsid w:val="00180141"/>
    <w:rsid w:val="00187851"/>
    <w:rsid w:val="001A0BDC"/>
    <w:rsid w:val="001E5A1A"/>
    <w:rsid w:val="00221FFE"/>
    <w:rsid w:val="00254C5A"/>
    <w:rsid w:val="002613B4"/>
    <w:rsid w:val="00264CA4"/>
    <w:rsid w:val="0030232F"/>
    <w:rsid w:val="003060AA"/>
    <w:rsid w:val="003062FF"/>
    <w:rsid w:val="003252EB"/>
    <w:rsid w:val="0035418A"/>
    <w:rsid w:val="00376CFC"/>
    <w:rsid w:val="00406A2F"/>
    <w:rsid w:val="00456C89"/>
    <w:rsid w:val="004610CA"/>
    <w:rsid w:val="00471A6A"/>
    <w:rsid w:val="00486911"/>
    <w:rsid w:val="004E3D26"/>
    <w:rsid w:val="00550F81"/>
    <w:rsid w:val="0057509D"/>
    <w:rsid w:val="00585570"/>
    <w:rsid w:val="005E3E10"/>
    <w:rsid w:val="006646D4"/>
    <w:rsid w:val="006732AF"/>
    <w:rsid w:val="006A381D"/>
    <w:rsid w:val="006A50B1"/>
    <w:rsid w:val="006D69AF"/>
    <w:rsid w:val="006F2A0C"/>
    <w:rsid w:val="00754FFA"/>
    <w:rsid w:val="007A278B"/>
    <w:rsid w:val="00836487"/>
    <w:rsid w:val="008769F3"/>
    <w:rsid w:val="008B5D14"/>
    <w:rsid w:val="008C409D"/>
    <w:rsid w:val="008F0E0C"/>
    <w:rsid w:val="008F64CF"/>
    <w:rsid w:val="009B2DC1"/>
    <w:rsid w:val="009C732A"/>
    <w:rsid w:val="00B00E55"/>
    <w:rsid w:val="00B16011"/>
    <w:rsid w:val="00B87528"/>
    <w:rsid w:val="00C10722"/>
    <w:rsid w:val="00C20716"/>
    <w:rsid w:val="00C434BB"/>
    <w:rsid w:val="00C44059"/>
    <w:rsid w:val="00CF5E97"/>
    <w:rsid w:val="00DC2C84"/>
    <w:rsid w:val="00DD6585"/>
    <w:rsid w:val="00E43431"/>
    <w:rsid w:val="00E615AE"/>
    <w:rsid w:val="00E6186A"/>
    <w:rsid w:val="00E80F6F"/>
    <w:rsid w:val="00E85838"/>
    <w:rsid w:val="00F12730"/>
    <w:rsid w:val="00F15EB4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0BDC"/>
    <w:pPr>
      <w:keepNext/>
      <w:tabs>
        <w:tab w:val="left" w:pos="200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1A0BDC"/>
    <w:rPr>
      <w:rFonts w:ascii="Times New Roman" w:eastAsia="Times New Roman" w:hAnsi="Times New Roman" w:cs="Times New Roman"/>
      <w:b/>
      <w:bCs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25</cp:revision>
  <dcterms:created xsi:type="dcterms:W3CDTF">2020-04-06T14:13:00Z</dcterms:created>
  <dcterms:modified xsi:type="dcterms:W3CDTF">2020-04-28T06:21:00Z</dcterms:modified>
</cp:coreProperties>
</file>